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F81ED8" w:rsidRPr="00702D0C" w:rsidRDefault="00F81ED8">
      <w:pPr>
        <w:spacing w:line="240" w:lineRule="auto"/>
        <w:rPr>
          <w:b/>
        </w:rPr>
      </w:pPr>
      <w:bookmarkStart w:id="0" w:name="_gjdgxs" w:colFirst="0" w:colLast="0"/>
      <w:bookmarkEnd w:id="0"/>
    </w:p>
    <w:p w14:paraId="00000002" w14:textId="77777777" w:rsidR="00F81ED8" w:rsidRPr="00702D0C" w:rsidRDefault="00DB50F7">
      <w:pPr>
        <w:spacing w:line="240" w:lineRule="auto"/>
        <w:jc w:val="center"/>
        <w:rPr>
          <w:rFonts w:eastAsia="Palatino Linotype"/>
          <w:b/>
        </w:rPr>
      </w:pPr>
      <w:r w:rsidRPr="00702D0C">
        <w:rPr>
          <w:rFonts w:eastAsia="Palatino Linotype"/>
          <w:b/>
        </w:rPr>
        <w:t>Peer Review 1 Worksheet</w:t>
      </w:r>
    </w:p>
    <w:p w14:paraId="00000003" w14:textId="77777777" w:rsidR="00F81ED8" w:rsidRPr="00702D0C" w:rsidRDefault="00DB50F7">
      <w:pPr>
        <w:spacing w:line="240" w:lineRule="auto"/>
        <w:jc w:val="center"/>
        <w:rPr>
          <w:rFonts w:eastAsia="Palatino Linotype"/>
          <w:b/>
        </w:rPr>
      </w:pPr>
      <w:r w:rsidRPr="00702D0C">
        <w:rPr>
          <w:rFonts w:eastAsia="Palatino Linotype"/>
          <w:b/>
        </w:rPr>
        <w:t xml:space="preserve"> Rhetorical Analysis</w:t>
      </w:r>
    </w:p>
    <w:p w14:paraId="00000004" w14:textId="77777777" w:rsidR="00F81ED8" w:rsidRPr="00702D0C" w:rsidRDefault="00F81ED8">
      <w:pPr>
        <w:spacing w:line="240" w:lineRule="auto"/>
        <w:jc w:val="center"/>
        <w:rPr>
          <w:rFonts w:eastAsia="Palatino Linotype"/>
          <w:b/>
        </w:rPr>
      </w:pPr>
    </w:p>
    <w:p w14:paraId="00000005" w14:textId="77777777" w:rsidR="00F81ED8" w:rsidRPr="00702D0C" w:rsidRDefault="00DB50F7">
      <w:pPr>
        <w:spacing w:line="240" w:lineRule="auto"/>
        <w:rPr>
          <w:rFonts w:eastAsia="Palatino Linotype"/>
          <w:b/>
        </w:rPr>
      </w:pPr>
      <w:r w:rsidRPr="00702D0C">
        <w:rPr>
          <w:rFonts w:eastAsia="Palatino Linotype"/>
          <w:b/>
        </w:rPr>
        <w:t>Date:</w:t>
      </w:r>
      <w:r w:rsidRPr="00702D0C">
        <w:rPr>
          <w:rFonts w:eastAsia="Palatino Linotype"/>
          <w:b/>
        </w:rPr>
        <w:tab/>
      </w:r>
      <w:r w:rsidRPr="00702D0C">
        <w:rPr>
          <w:rFonts w:eastAsia="Palatino Linotype"/>
          <w:b/>
        </w:rPr>
        <w:tab/>
      </w:r>
      <w:r w:rsidRPr="00702D0C">
        <w:rPr>
          <w:rFonts w:eastAsia="Palatino Linotype"/>
          <w:b/>
        </w:rPr>
        <w:tab/>
      </w:r>
      <w:r w:rsidRPr="00702D0C">
        <w:rPr>
          <w:rFonts w:eastAsia="Palatino Linotype"/>
          <w:b/>
        </w:rPr>
        <w:tab/>
      </w:r>
      <w:r w:rsidRPr="00702D0C">
        <w:rPr>
          <w:rFonts w:eastAsia="Palatino Linotype"/>
          <w:b/>
        </w:rPr>
        <w:tab/>
      </w:r>
      <w:r w:rsidRPr="00702D0C">
        <w:rPr>
          <w:rFonts w:eastAsia="Palatino Linotype"/>
          <w:b/>
        </w:rPr>
        <w:tab/>
        <w:t xml:space="preserve"> </w:t>
      </w:r>
    </w:p>
    <w:p w14:paraId="00000006" w14:textId="77777777" w:rsidR="00F81ED8" w:rsidRPr="00702D0C" w:rsidRDefault="00F81ED8">
      <w:pPr>
        <w:spacing w:line="240" w:lineRule="auto"/>
        <w:rPr>
          <w:rFonts w:eastAsia="Palatino Linotype"/>
          <w:b/>
        </w:rPr>
      </w:pPr>
    </w:p>
    <w:p w14:paraId="00000007" w14:textId="77777777" w:rsidR="00F81ED8" w:rsidRPr="00702D0C" w:rsidRDefault="00DB50F7">
      <w:pPr>
        <w:spacing w:line="240" w:lineRule="auto"/>
        <w:rPr>
          <w:rFonts w:eastAsia="Palatino Linotype"/>
          <w:b/>
        </w:rPr>
      </w:pPr>
      <w:r w:rsidRPr="00702D0C">
        <w:rPr>
          <w:rFonts w:eastAsia="Palatino Linotype"/>
          <w:b/>
        </w:rPr>
        <w:t>Peer Reviewer:</w:t>
      </w:r>
      <w:r w:rsidRPr="00702D0C">
        <w:rPr>
          <w:rFonts w:eastAsia="Palatino Linotype"/>
          <w:b/>
        </w:rPr>
        <w:tab/>
      </w:r>
      <w:r w:rsidRPr="00702D0C">
        <w:rPr>
          <w:rFonts w:eastAsia="Palatino Linotype"/>
          <w:b/>
        </w:rPr>
        <w:tab/>
      </w:r>
      <w:r w:rsidRPr="00702D0C">
        <w:rPr>
          <w:rFonts w:eastAsia="Palatino Linotype"/>
          <w:b/>
        </w:rPr>
        <w:tab/>
      </w:r>
      <w:r w:rsidRPr="00702D0C">
        <w:rPr>
          <w:rFonts w:eastAsia="Palatino Linotype"/>
          <w:b/>
        </w:rPr>
        <w:tab/>
      </w:r>
    </w:p>
    <w:p w14:paraId="00000008" w14:textId="77777777" w:rsidR="00F81ED8" w:rsidRPr="00702D0C" w:rsidRDefault="00F81ED8">
      <w:pPr>
        <w:spacing w:line="240" w:lineRule="auto"/>
        <w:rPr>
          <w:rFonts w:eastAsia="Palatino Linotype"/>
          <w:b/>
        </w:rPr>
      </w:pPr>
    </w:p>
    <w:p w14:paraId="00000009" w14:textId="77777777" w:rsidR="00F81ED8" w:rsidRPr="00702D0C" w:rsidRDefault="00DB50F7">
      <w:pPr>
        <w:spacing w:line="240" w:lineRule="auto"/>
        <w:rPr>
          <w:rFonts w:eastAsia="Palatino Linotype"/>
          <w:b/>
        </w:rPr>
      </w:pPr>
      <w:r w:rsidRPr="00702D0C">
        <w:rPr>
          <w:rFonts w:eastAsia="Palatino Linotype"/>
          <w:b/>
        </w:rPr>
        <w:t>Writer:</w:t>
      </w:r>
    </w:p>
    <w:p w14:paraId="0000000A" w14:textId="77777777" w:rsidR="00F81ED8" w:rsidRPr="00702D0C" w:rsidRDefault="00F81ED8">
      <w:pPr>
        <w:spacing w:line="240" w:lineRule="auto"/>
        <w:rPr>
          <w:rFonts w:eastAsia="Palatino Linotype"/>
          <w:b/>
        </w:rPr>
      </w:pPr>
    </w:p>
    <w:p w14:paraId="0000000B" w14:textId="77777777" w:rsidR="00F81ED8" w:rsidRPr="00702D0C" w:rsidRDefault="00DB50F7">
      <w:pPr>
        <w:spacing w:line="240" w:lineRule="auto"/>
        <w:rPr>
          <w:b/>
        </w:rPr>
      </w:pPr>
      <w:r w:rsidRPr="00702D0C">
        <w:rPr>
          <w:b/>
        </w:rPr>
        <w:t>______________________________________________________________________________</w:t>
      </w:r>
    </w:p>
    <w:p w14:paraId="0000000C" w14:textId="77777777" w:rsidR="00F81ED8" w:rsidRPr="00702D0C" w:rsidRDefault="00DB50F7">
      <w:pPr>
        <w:spacing w:line="240" w:lineRule="auto"/>
        <w:rPr>
          <w:rFonts w:eastAsia="Palatino Linotype"/>
          <w:b/>
        </w:rPr>
      </w:pPr>
      <w:r w:rsidRPr="00702D0C">
        <w:rPr>
          <w:rFonts w:eastAsia="Palatino Linotype"/>
          <w:b/>
        </w:rPr>
        <w:t>Instructions:</w:t>
      </w:r>
    </w:p>
    <w:p w14:paraId="0000000D" w14:textId="77777777" w:rsidR="00F81ED8" w:rsidRPr="00702D0C" w:rsidRDefault="00DB50F7">
      <w:pPr>
        <w:numPr>
          <w:ilvl w:val="0"/>
          <w:numId w:val="1"/>
        </w:numPr>
        <w:pBdr>
          <w:top w:val="nil"/>
          <w:left w:val="nil"/>
          <w:bottom w:val="nil"/>
          <w:right w:val="nil"/>
          <w:between w:val="nil"/>
        </w:pBdr>
        <w:spacing w:line="240" w:lineRule="auto"/>
      </w:pPr>
      <w:r w:rsidRPr="00702D0C">
        <w:rPr>
          <w:color w:val="000000"/>
        </w:rPr>
        <w:t xml:space="preserve">Find your partner’s </w:t>
      </w:r>
      <w:r w:rsidRPr="00702D0C">
        <w:t xml:space="preserve">copy of their revised RA </w:t>
      </w:r>
      <w:r w:rsidRPr="00702D0C">
        <w:rPr>
          <w:color w:val="000000"/>
        </w:rPr>
        <w:t>paper in the</w:t>
      </w:r>
      <w:r w:rsidRPr="00702D0C">
        <w:t xml:space="preserve">ir </w:t>
      </w:r>
      <w:r w:rsidRPr="00702D0C">
        <w:rPr>
          <w:color w:val="000000"/>
        </w:rPr>
        <w:t xml:space="preserve">Google Drive folder. </w:t>
      </w:r>
    </w:p>
    <w:p w14:paraId="0000000E" w14:textId="77777777" w:rsidR="00F81ED8" w:rsidRPr="00702D0C" w:rsidRDefault="00DB50F7">
      <w:pPr>
        <w:numPr>
          <w:ilvl w:val="0"/>
          <w:numId w:val="1"/>
        </w:numPr>
        <w:pBdr>
          <w:top w:val="nil"/>
          <w:left w:val="nil"/>
          <w:bottom w:val="nil"/>
          <w:right w:val="nil"/>
          <w:between w:val="nil"/>
        </w:pBdr>
        <w:spacing w:line="240" w:lineRule="auto"/>
      </w:pPr>
      <w:r w:rsidRPr="00702D0C">
        <w:rPr>
          <w:color w:val="000000"/>
        </w:rPr>
        <w:t>Open the paper—if the paper is loaded as a Word document, select “view as Google Doc” at the top of the page.</w:t>
      </w:r>
    </w:p>
    <w:p w14:paraId="0000000F" w14:textId="77777777" w:rsidR="00F81ED8" w:rsidRPr="00702D0C" w:rsidRDefault="00DB50F7">
      <w:pPr>
        <w:numPr>
          <w:ilvl w:val="0"/>
          <w:numId w:val="1"/>
        </w:numPr>
        <w:pBdr>
          <w:top w:val="nil"/>
          <w:left w:val="nil"/>
          <w:bottom w:val="nil"/>
          <w:right w:val="nil"/>
          <w:between w:val="nil"/>
        </w:pBdr>
        <w:spacing w:line="240" w:lineRule="auto"/>
      </w:pPr>
      <w:r w:rsidRPr="00702D0C">
        <w:rPr>
          <w:color w:val="000000"/>
        </w:rPr>
        <w:t xml:space="preserve">Read your partner’s paper all the way through without making any comments. </w:t>
      </w:r>
    </w:p>
    <w:p w14:paraId="00000010" w14:textId="77777777" w:rsidR="00F81ED8" w:rsidRPr="00702D0C" w:rsidRDefault="00DB50F7">
      <w:pPr>
        <w:numPr>
          <w:ilvl w:val="0"/>
          <w:numId w:val="1"/>
        </w:numPr>
        <w:pBdr>
          <w:top w:val="nil"/>
          <w:left w:val="nil"/>
          <w:bottom w:val="nil"/>
          <w:right w:val="nil"/>
          <w:between w:val="nil"/>
        </w:pBdr>
        <w:spacing w:line="240" w:lineRule="auto"/>
      </w:pPr>
      <w:r w:rsidRPr="00702D0C">
        <w:rPr>
          <w:color w:val="000000"/>
        </w:rPr>
        <w:t>Next, read the paper again and respond to the fo</w:t>
      </w:r>
      <w:r w:rsidRPr="00702D0C">
        <w:rPr>
          <w:color w:val="000000"/>
        </w:rPr>
        <w:t xml:space="preserve">llowing prompts. </w:t>
      </w:r>
    </w:p>
    <w:p w14:paraId="00000011" w14:textId="77777777" w:rsidR="00F81ED8" w:rsidRPr="00702D0C" w:rsidRDefault="00DB50F7">
      <w:pPr>
        <w:numPr>
          <w:ilvl w:val="1"/>
          <w:numId w:val="1"/>
        </w:numPr>
        <w:pBdr>
          <w:top w:val="nil"/>
          <w:left w:val="nil"/>
          <w:bottom w:val="nil"/>
          <w:right w:val="nil"/>
          <w:between w:val="nil"/>
        </w:pBdr>
        <w:spacing w:line="240" w:lineRule="auto"/>
      </w:pPr>
      <w:r w:rsidRPr="00702D0C">
        <w:rPr>
          <w:color w:val="000000"/>
        </w:rPr>
        <w:t xml:space="preserve">Some prompts require you to type on this worksheet, and others require you to type on the paper itself—use the insert comment feature, or type in a different color. If you </w:t>
      </w:r>
      <w:r w:rsidRPr="00702D0C">
        <w:t>answer a prompt on the Google Doc, please type “Google Doc” under the prompt so I know you did it.</w:t>
      </w:r>
    </w:p>
    <w:p w14:paraId="00000012" w14:textId="77777777" w:rsidR="00F81ED8" w:rsidRPr="00702D0C" w:rsidRDefault="00DB50F7">
      <w:pPr>
        <w:numPr>
          <w:ilvl w:val="1"/>
          <w:numId w:val="1"/>
        </w:numPr>
        <w:pBdr>
          <w:top w:val="nil"/>
          <w:left w:val="nil"/>
          <w:bottom w:val="nil"/>
          <w:right w:val="nil"/>
          <w:between w:val="nil"/>
        </w:pBdr>
        <w:spacing w:line="240" w:lineRule="auto"/>
      </w:pPr>
      <w:r w:rsidRPr="00702D0C">
        <w:rPr>
          <w:color w:val="000000"/>
        </w:rPr>
        <w:t xml:space="preserve">Make sure to </w:t>
      </w:r>
      <w:r w:rsidRPr="00702D0C">
        <w:rPr>
          <w:b/>
          <w:color w:val="000000"/>
        </w:rPr>
        <w:t>save</w:t>
      </w:r>
      <w:r w:rsidRPr="00702D0C">
        <w:rPr>
          <w:color w:val="000000"/>
        </w:rPr>
        <w:t xml:space="preserve"> your work as you go. </w:t>
      </w:r>
    </w:p>
    <w:p w14:paraId="00000013" w14:textId="77777777" w:rsidR="00F81ED8" w:rsidRPr="00702D0C" w:rsidRDefault="00DB50F7">
      <w:pPr>
        <w:numPr>
          <w:ilvl w:val="0"/>
          <w:numId w:val="1"/>
        </w:numPr>
        <w:pBdr>
          <w:top w:val="nil"/>
          <w:left w:val="nil"/>
          <w:bottom w:val="nil"/>
          <w:right w:val="nil"/>
          <w:between w:val="nil"/>
        </w:pBdr>
        <w:spacing w:line="240" w:lineRule="auto"/>
      </w:pPr>
      <w:r w:rsidRPr="00702D0C">
        <w:rPr>
          <w:color w:val="000000"/>
        </w:rPr>
        <w:t>Save the Peer Review Worksheet as a .PDF name</w:t>
      </w:r>
      <w:r w:rsidRPr="00702D0C">
        <w:t xml:space="preserve">d </w:t>
      </w:r>
      <w:r w:rsidRPr="00702D0C">
        <w:rPr>
          <w:color w:val="000000"/>
        </w:rPr>
        <w:t>ENG180PeerReview1YourLastName.</w:t>
      </w:r>
    </w:p>
    <w:p w14:paraId="00000014" w14:textId="77777777" w:rsidR="00F81ED8" w:rsidRPr="00702D0C" w:rsidRDefault="00F81ED8">
      <w:pPr>
        <w:spacing w:line="240" w:lineRule="auto"/>
      </w:pPr>
    </w:p>
    <w:p w14:paraId="00000015" w14:textId="77777777" w:rsidR="00F81ED8" w:rsidRPr="00702D0C" w:rsidRDefault="00DB50F7">
      <w:pPr>
        <w:spacing w:line="240" w:lineRule="auto"/>
        <w:rPr>
          <w:b/>
        </w:rPr>
      </w:pPr>
      <w:r w:rsidRPr="00702D0C">
        <w:rPr>
          <w:b/>
        </w:rPr>
        <w:t>______________________________________</w:t>
      </w:r>
      <w:r w:rsidRPr="00702D0C">
        <w:rPr>
          <w:b/>
        </w:rPr>
        <w:t>________________________________________</w:t>
      </w:r>
    </w:p>
    <w:p w14:paraId="00000016" w14:textId="77777777" w:rsidR="00F81ED8" w:rsidRPr="00702D0C" w:rsidRDefault="00DB50F7">
      <w:pPr>
        <w:spacing w:line="240" w:lineRule="auto"/>
        <w:rPr>
          <w:rFonts w:eastAsia="Palatino Linotype"/>
          <w:b/>
        </w:rPr>
      </w:pPr>
      <w:r w:rsidRPr="00702D0C">
        <w:rPr>
          <w:rFonts w:eastAsia="Palatino Linotype"/>
          <w:b/>
        </w:rPr>
        <w:t>Prompts:</w:t>
      </w:r>
    </w:p>
    <w:p w14:paraId="00000017" w14:textId="77777777" w:rsidR="00F81ED8" w:rsidRPr="00702D0C" w:rsidRDefault="00F81ED8">
      <w:pPr>
        <w:pBdr>
          <w:top w:val="nil"/>
          <w:left w:val="nil"/>
          <w:bottom w:val="nil"/>
          <w:right w:val="nil"/>
          <w:between w:val="nil"/>
        </w:pBdr>
        <w:spacing w:line="240" w:lineRule="auto"/>
      </w:pPr>
    </w:p>
    <w:p w14:paraId="00000018" w14:textId="77777777" w:rsidR="00F81ED8" w:rsidRPr="00702D0C" w:rsidRDefault="00DB50F7">
      <w:pPr>
        <w:pBdr>
          <w:top w:val="nil"/>
          <w:left w:val="nil"/>
          <w:bottom w:val="nil"/>
          <w:right w:val="nil"/>
          <w:between w:val="nil"/>
        </w:pBdr>
        <w:spacing w:line="240" w:lineRule="auto"/>
        <w:rPr>
          <w:b/>
        </w:rPr>
      </w:pPr>
      <w:r w:rsidRPr="00702D0C">
        <w:rPr>
          <w:b/>
        </w:rPr>
        <w:t>Section I</w:t>
      </w:r>
    </w:p>
    <w:p w14:paraId="00000019"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t>Does the writer provide enough information on the ad that you can identify what ad is being analyzed? What information is missing?</w:t>
      </w:r>
      <w:r w:rsidRPr="00702D0C">
        <w:rPr>
          <w:color w:val="0000FF"/>
        </w:rPr>
        <w:t xml:space="preserve">The writer provide good information, however it was a little difficult for me to follow the paper. I did not see Logos discussed in the paper. </w:t>
      </w:r>
    </w:p>
    <w:p w14:paraId="0000001A" w14:textId="77777777" w:rsidR="00F81ED8" w:rsidRPr="00702D0C" w:rsidRDefault="00F81ED8">
      <w:pPr>
        <w:pBdr>
          <w:top w:val="nil"/>
          <w:left w:val="nil"/>
          <w:bottom w:val="nil"/>
          <w:right w:val="nil"/>
          <w:between w:val="nil"/>
        </w:pBdr>
        <w:spacing w:line="240" w:lineRule="auto"/>
        <w:ind w:left="720"/>
        <w:rPr>
          <w:color w:val="000000"/>
        </w:rPr>
      </w:pPr>
    </w:p>
    <w:p w14:paraId="0000001B"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t xml:space="preserve">Put the main point (thesis) of this paper in your own words. </w:t>
      </w:r>
      <w:r w:rsidRPr="00702D0C">
        <w:rPr>
          <w:color w:val="0000FF"/>
        </w:rPr>
        <w:t>This ad mainly uses Ethos and Pathos to convince t</w:t>
      </w:r>
      <w:r w:rsidRPr="00702D0C">
        <w:rPr>
          <w:color w:val="0000FF"/>
        </w:rPr>
        <w:t>heir audience opinion on the shoes. I will be informing and giving examples of how they are used in this paper. The author included a good amount of visual rhetoric in the ad to get the reader's attention to be more aware of the ad.</w:t>
      </w:r>
    </w:p>
    <w:p w14:paraId="0000001C"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t>Put stars at the beginn</w:t>
      </w:r>
      <w:r w:rsidRPr="00702D0C">
        <w:rPr>
          <w:color w:val="000000"/>
        </w:rPr>
        <w:t xml:space="preserve">ing and end of the sentence/s or phrase you believe best states the main point (thesis) in this paper. </w:t>
      </w:r>
    </w:p>
    <w:p w14:paraId="0000001D" w14:textId="77777777" w:rsidR="00F81ED8" w:rsidRPr="00702D0C" w:rsidRDefault="00DB50F7">
      <w:pPr>
        <w:spacing w:line="240" w:lineRule="auto"/>
        <w:rPr>
          <w:color w:val="0000FF"/>
        </w:rPr>
      </w:pPr>
      <w:r w:rsidRPr="00702D0C">
        <w:rPr>
          <w:color w:val="0000FF"/>
        </w:rPr>
        <w:t>This ad uses mainly pathos and ethos to sway their audience’s opinion on their product.</w:t>
      </w:r>
    </w:p>
    <w:p w14:paraId="0000001E" w14:textId="77777777" w:rsidR="00F81ED8" w:rsidRPr="00702D0C" w:rsidRDefault="00DB50F7">
      <w:pPr>
        <w:spacing w:line="240" w:lineRule="auto"/>
        <w:rPr>
          <w:color w:val="0000FF"/>
        </w:rPr>
      </w:pPr>
      <w:r w:rsidRPr="00702D0C">
        <w:rPr>
          <w:color w:val="0000FF"/>
        </w:rPr>
        <w:t>I will be conversing and giving examples of how they both are us</w:t>
      </w:r>
      <w:r w:rsidRPr="00702D0C">
        <w:rPr>
          <w:color w:val="0000FF"/>
        </w:rPr>
        <w:t>ed in my paper. The author also</w:t>
      </w:r>
    </w:p>
    <w:p w14:paraId="0000001F" w14:textId="77777777" w:rsidR="00F81ED8" w:rsidRPr="00702D0C" w:rsidRDefault="00DB50F7">
      <w:pPr>
        <w:spacing w:line="240" w:lineRule="auto"/>
        <w:rPr>
          <w:color w:val="0000FF"/>
        </w:rPr>
      </w:pPr>
      <w:r w:rsidRPr="00702D0C">
        <w:rPr>
          <w:color w:val="0000FF"/>
        </w:rPr>
        <w:t>includes a lot of visual rhetoric in the ad to capture the attention of the audience and bring light</w:t>
      </w:r>
    </w:p>
    <w:p w14:paraId="00000020" w14:textId="77777777" w:rsidR="00F81ED8" w:rsidRPr="00702D0C" w:rsidRDefault="00DB50F7">
      <w:pPr>
        <w:spacing w:line="240" w:lineRule="auto"/>
        <w:rPr>
          <w:color w:val="0000FF"/>
        </w:rPr>
      </w:pPr>
      <w:r w:rsidRPr="00702D0C">
        <w:rPr>
          <w:color w:val="0000FF"/>
        </w:rPr>
        <w:t>to the ad.</w:t>
      </w:r>
    </w:p>
    <w:p w14:paraId="00000021" w14:textId="77777777" w:rsidR="00F81ED8" w:rsidRPr="00702D0C" w:rsidRDefault="00F81ED8">
      <w:pPr>
        <w:spacing w:line="240" w:lineRule="auto"/>
      </w:pPr>
    </w:p>
    <w:p w14:paraId="00000022"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lastRenderedPageBreak/>
        <w:t>Does the main idea (thesis) convey the writer’s specific reading of the advertisement’s message to its intended</w:t>
      </w:r>
      <w:r w:rsidRPr="00702D0C">
        <w:rPr>
          <w:color w:val="000000"/>
        </w:rPr>
        <w:t xml:space="preserve"> audience? Suggest improvements for the expression of the main idea. </w:t>
      </w:r>
    </w:p>
    <w:p w14:paraId="00000028" w14:textId="134C4F59" w:rsidR="00F81ED8" w:rsidRPr="00702D0C" w:rsidRDefault="00A563E0">
      <w:pPr>
        <w:pBdr>
          <w:top w:val="nil"/>
          <w:left w:val="nil"/>
          <w:bottom w:val="nil"/>
          <w:right w:val="nil"/>
          <w:between w:val="nil"/>
        </w:pBdr>
        <w:spacing w:line="240" w:lineRule="auto"/>
      </w:pPr>
      <w:r w:rsidRPr="00702D0C">
        <w:t xml:space="preserve">The thesis of the ad conveys the writer’s idea of improving men and women athletes and footballers in the professional leagues. </w:t>
      </w:r>
      <w:r w:rsidR="00F101FF" w:rsidRPr="00702D0C">
        <w:t xml:space="preserve">The ad promotes shoes that are essential for engaging in sporting activities like football and running. </w:t>
      </w:r>
      <w:r w:rsidR="006D7D33" w:rsidRPr="00702D0C">
        <w:t xml:space="preserve">I would improve the expression through </w:t>
      </w:r>
      <w:r w:rsidR="00F40781" w:rsidRPr="00702D0C">
        <w:t xml:space="preserve">advertising some boys and girls playing football and running in the shoes. </w:t>
      </w:r>
    </w:p>
    <w:p w14:paraId="2062F1B8" w14:textId="77777777" w:rsidR="008A1090" w:rsidRPr="00702D0C" w:rsidRDefault="008A1090">
      <w:pPr>
        <w:pBdr>
          <w:top w:val="nil"/>
          <w:left w:val="nil"/>
          <w:bottom w:val="nil"/>
          <w:right w:val="nil"/>
          <w:between w:val="nil"/>
        </w:pBdr>
        <w:spacing w:line="240" w:lineRule="auto"/>
        <w:rPr>
          <w:b/>
        </w:rPr>
      </w:pPr>
      <w:bookmarkStart w:id="1" w:name="_GoBack"/>
      <w:bookmarkEnd w:id="1"/>
    </w:p>
    <w:p w14:paraId="00000029" w14:textId="77777777" w:rsidR="00F81ED8" w:rsidRPr="00702D0C" w:rsidRDefault="00DB50F7">
      <w:pPr>
        <w:pBdr>
          <w:top w:val="nil"/>
          <w:left w:val="nil"/>
          <w:bottom w:val="nil"/>
          <w:right w:val="nil"/>
          <w:between w:val="nil"/>
        </w:pBdr>
        <w:spacing w:line="240" w:lineRule="auto"/>
        <w:rPr>
          <w:b/>
        </w:rPr>
      </w:pPr>
      <w:r w:rsidRPr="00702D0C">
        <w:rPr>
          <w:b/>
        </w:rPr>
        <w:t>Section II</w:t>
      </w:r>
    </w:p>
    <w:p w14:paraId="0000002A" w14:textId="77777777" w:rsidR="00F81ED8" w:rsidRPr="00702D0C" w:rsidRDefault="00F81ED8">
      <w:pPr>
        <w:spacing w:line="240" w:lineRule="auto"/>
      </w:pPr>
    </w:p>
    <w:p w14:paraId="0000002B" w14:textId="77777777" w:rsidR="00F81ED8" w:rsidRPr="00702D0C" w:rsidRDefault="00DB50F7" w:rsidP="003059A3">
      <w:pPr>
        <w:numPr>
          <w:ilvl w:val="0"/>
          <w:numId w:val="3"/>
        </w:numPr>
        <w:pBdr>
          <w:top w:val="nil"/>
          <w:left w:val="nil"/>
          <w:bottom w:val="nil"/>
          <w:right w:val="nil"/>
          <w:between w:val="nil"/>
        </w:pBdr>
        <w:spacing w:line="240" w:lineRule="auto"/>
        <w:jc w:val="center"/>
      </w:pPr>
      <w:r w:rsidRPr="00702D0C">
        <w:rPr>
          <w:color w:val="000000"/>
        </w:rPr>
        <w:t>Underline the topic sentence of each body paragraph. Does the topic sentence contain a claim about how the advertisement uses a specific rhetorical appeal or technique to get its message across to its intended audience? Suggest improvements for the claim.</w:t>
      </w:r>
    </w:p>
    <w:p w14:paraId="0EDFE515" w14:textId="2D3CA040" w:rsidR="008A1090" w:rsidRPr="00702D0C" w:rsidRDefault="008A1090" w:rsidP="00652470">
      <w:pPr>
        <w:pBdr>
          <w:top w:val="nil"/>
          <w:left w:val="nil"/>
          <w:bottom w:val="nil"/>
          <w:right w:val="nil"/>
          <w:between w:val="nil"/>
        </w:pBdr>
        <w:spacing w:line="240" w:lineRule="auto"/>
      </w:pPr>
      <w:r w:rsidRPr="00702D0C">
        <w:rPr>
          <w:color w:val="000000"/>
        </w:rPr>
        <w:t>All the topic sentence of the article provide</w:t>
      </w:r>
      <w:r w:rsidR="00652470" w:rsidRPr="00702D0C">
        <w:rPr>
          <w:color w:val="000000"/>
        </w:rPr>
        <w:t>s</w:t>
      </w:r>
      <w:r w:rsidRPr="00702D0C">
        <w:rPr>
          <w:color w:val="000000"/>
        </w:rPr>
        <w:t xml:space="preserve"> rhetorical appeal of how the ad would be used to meet the expectations of athletes and footballers. </w:t>
      </w:r>
      <w:r w:rsidR="00041078" w:rsidRPr="00702D0C">
        <w:rPr>
          <w:color w:val="000000"/>
        </w:rPr>
        <w:t xml:space="preserve">The rhetoric is significant in capturing the attention of the audience on ways of making the ad to be applied on footballers and athletes. </w:t>
      </w:r>
      <w:r w:rsidR="008E0D5D" w:rsidRPr="00702D0C">
        <w:rPr>
          <w:color w:val="000000"/>
        </w:rPr>
        <w:t>I suggest the use of affirm</w:t>
      </w:r>
      <w:r w:rsidR="008A3E08" w:rsidRPr="00702D0C">
        <w:rPr>
          <w:color w:val="000000"/>
        </w:rPr>
        <w:t xml:space="preserve">ative words that build trust on the ad applied. </w:t>
      </w:r>
    </w:p>
    <w:p w14:paraId="0000002C" w14:textId="77777777" w:rsidR="00F81ED8" w:rsidRPr="00702D0C" w:rsidRDefault="00F81ED8">
      <w:pPr>
        <w:spacing w:line="240" w:lineRule="auto"/>
      </w:pPr>
    </w:p>
    <w:p w14:paraId="0000002D"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t>Are there enough examples in the body paragraphs and are they appropriate for supporting the topic claim? Does the author analyze each example? Provide at least one suggestion for improving analysis.</w:t>
      </w:r>
    </w:p>
    <w:p w14:paraId="1ABBE3F8" w14:textId="450A9CD6" w:rsidR="00AF5D54" w:rsidRPr="00702D0C" w:rsidRDefault="00AF5D54" w:rsidP="00835C38">
      <w:pPr>
        <w:pBdr>
          <w:top w:val="nil"/>
          <w:left w:val="nil"/>
          <w:bottom w:val="nil"/>
          <w:right w:val="nil"/>
          <w:between w:val="nil"/>
        </w:pBdr>
        <w:spacing w:line="240" w:lineRule="auto"/>
      </w:pPr>
      <w:r w:rsidRPr="00702D0C">
        <w:rPr>
          <w:color w:val="000000"/>
        </w:rPr>
        <w:t xml:space="preserve">There is example of pathos used in the second paragraph to support to sway audience opinion on the shoes to prove their quality. </w:t>
      </w:r>
      <w:r w:rsidR="00835C38" w:rsidRPr="00702D0C">
        <w:rPr>
          <w:color w:val="000000"/>
        </w:rPr>
        <w:t xml:space="preserve">The </w:t>
      </w:r>
      <w:r w:rsidR="00D73601" w:rsidRPr="00702D0C">
        <w:rPr>
          <w:color w:val="000000"/>
        </w:rPr>
        <w:t>author makes</w:t>
      </w:r>
      <w:r w:rsidR="00835C38" w:rsidRPr="00702D0C">
        <w:rPr>
          <w:color w:val="000000"/>
        </w:rPr>
        <w:t xml:space="preserve"> analysis of each example to ensure the </w:t>
      </w:r>
      <w:r w:rsidR="00D73601" w:rsidRPr="00702D0C">
        <w:rPr>
          <w:color w:val="000000"/>
        </w:rPr>
        <w:t>audience understands</w:t>
      </w:r>
      <w:r w:rsidR="00835C38" w:rsidRPr="00702D0C">
        <w:rPr>
          <w:color w:val="000000"/>
        </w:rPr>
        <w:t xml:space="preserve"> their significance on the shoes to be used by athletes and footballers. </w:t>
      </w:r>
      <w:r w:rsidR="00AA3919" w:rsidRPr="00702D0C">
        <w:rPr>
          <w:color w:val="000000"/>
        </w:rPr>
        <w:t xml:space="preserve">Improvement of the analysis would be achieved through imagery that develop picture of the shoes to be won. </w:t>
      </w:r>
    </w:p>
    <w:p w14:paraId="0000002E" w14:textId="77777777" w:rsidR="00F81ED8" w:rsidRPr="00702D0C" w:rsidRDefault="00F81ED8">
      <w:pPr>
        <w:pBdr>
          <w:top w:val="nil"/>
          <w:left w:val="nil"/>
          <w:bottom w:val="nil"/>
          <w:right w:val="nil"/>
          <w:between w:val="nil"/>
        </w:pBdr>
        <w:spacing w:line="240" w:lineRule="auto"/>
        <w:ind w:left="720"/>
        <w:rPr>
          <w:color w:val="000000"/>
        </w:rPr>
      </w:pPr>
    </w:p>
    <w:p w14:paraId="0000002F"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t xml:space="preserve">Make an outline of the paper. Does the paper proceed in a logical and consistent order? Suggest any changes that should be made. </w:t>
      </w:r>
    </w:p>
    <w:p w14:paraId="09B0C3D5" w14:textId="65058718" w:rsidR="003059A3" w:rsidRPr="00702D0C" w:rsidRDefault="003059A3" w:rsidP="003059A3">
      <w:pPr>
        <w:pBdr>
          <w:top w:val="nil"/>
          <w:left w:val="nil"/>
          <w:bottom w:val="nil"/>
          <w:right w:val="nil"/>
          <w:between w:val="nil"/>
        </w:pBdr>
        <w:spacing w:line="240" w:lineRule="auto"/>
        <w:ind w:left="1080"/>
      </w:pPr>
      <w:r w:rsidRPr="00702D0C">
        <w:rPr>
          <w:color w:val="000000"/>
        </w:rPr>
        <w:t xml:space="preserve">                            Outline</w:t>
      </w:r>
    </w:p>
    <w:p w14:paraId="7031A987" w14:textId="7E97D243" w:rsidR="00197CED" w:rsidRPr="00702D0C" w:rsidRDefault="00197CED" w:rsidP="00197CED">
      <w:pPr>
        <w:pStyle w:val="ListParagraph"/>
        <w:numPr>
          <w:ilvl w:val="2"/>
          <w:numId w:val="3"/>
        </w:numPr>
        <w:pBdr>
          <w:top w:val="nil"/>
          <w:left w:val="nil"/>
          <w:bottom w:val="nil"/>
          <w:right w:val="nil"/>
          <w:between w:val="nil"/>
        </w:pBdr>
        <w:spacing w:line="240" w:lineRule="auto"/>
      </w:pPr>
      <w:r w:rsidRPr="00702D0C">
        <w:t>i. Ad chosen and details</w:t>
      </w:r>
    </w:p>
    <w:p w14:paraId="761FE2E5" w14:textId="3D06F0B1" w:rsidR="00197CED" w:rsidRPr="00702D0C" w:rsidRDefault="00197CED" w:rsidP="00197CED">
      <w:pPr>
        <w:pStyle w:val="ListParagraph"/>
        <w:numPr>
          <w:ilvl w:val="2"/>
          <w:numId w:val="3"/>
        </w:numPr>
        <w:pBdr>
          <w:top w:val="nil"/>
          <w:left w:val="nil"/>
          <w:bottom w:val="nil"/>
          <w:right w:val="nil"/>
          <w:between w:val="nil"/>
        </w:pBdr>
        <w:spacing w:line="240" w:lineRule="auto"/>
      </w:pPr>
      <w:r w:rsidRPr="00702D0C">
        <w:t>ii.Use of pathos and ethos</w:t>
      </w:r>
    </w:p>
    <w:p w14:paraId="41FC081C" w14:textId="212ECD2C" w:rsidR="00197CED" w:rsidRPr="00702D0C" w:rsidRDefault="00197CED" w:rsidP="00197CED">
      <w:pPr>
        <w:pStyle w:val="ListParagraph"/>
        <w:numPr>
          <w:ilvl w:val="2"/>
          <w:numId w:val="3"/>
        </w:numPr>
        <w:pBdr>
          <w:top w:val="nil"/>
          <w:left w:val="nil"/>
          <w:bottom w:val="nil"/>
          <w:right w:val="nil"/>
          <w:between w:val="nil"/>
        </w:pBdr>
        <w:spacing w:line="240" w:lineRule="auto"/>
      </w:pPr>
      <w:r w:rsidRPr="00702D0C">
        <w:t>iii.Advertisment in sports magazine</w:t>
      </w:r>
    </w:p>
    <w:p w14:paraId="15201BB1" w14:textId="01FEEEAA" w:rsidR="00197CED" w:rsidRPr="00702D0C" w:rsidRDefault="00197CED" w:rsidP="00197CED">
      <w:pPr>
        <w:pStyle w:val="ListParagraph"/>
        <w:numPr>
          <w:ilvl w:val="2"/>
          <w:numId w:val="3"/>
        </w:numPr>
        <w:pBdr>
          <w:top w:val="nil"/>
          <w:left w:val="nil"/>
          <w:bottom w:val="nil"/>
          <w:right w:val="nil"/>
          <w:between w:val="nil"/>
        </w:pBdr>
        <w:spacing w:line="240" w:lineRule="auto"/>
      </w:pPr>
      <w:r w:rsidRPr="00702D0C">
        <w:t>iv.Promotion of football</w:t>
      </w:r>
    </w:p>
    <w:p w14:paraId="2C16AF60" w14:textId="790F8C75" w:rsidR="00197CED" w:rsidRPr="00702D0C" w:rsidRDefault="00197CED" w:rsidP="004D39F4">
      <w:pPr>
        <w:pBdr>
          <w:top w:val="nil"/>
          <w:left w:val="nil"/>
          <w:bottom w:val="nil"/>
          <w:right w:val="nil"/>
          <w:between w:val="nil"/>
        </w:pBdr>
        <w:spacing w:line="240" w:lineRule="auto"/>
      </w:pPr>
      <w:r w:rsidRPr="00702D0C">
        <w:t xml:space="preserve">The paper has an orderly manner that can be understood by readers. </w:t>
      </w:r>
      <w:r w:rsidR="00DB6C6A" w:rsidRPr="00702D0C">
        <w:t>Changes to be made would</w:t>
      </w:r>
      <w:r w:rsidR="006038A7" w:rsidRPr="00702D0C">
        <w:t xml:space="preserve"> involve use of introduction </w:t>
      </w:r>
      <w:r w:rsidR="00DB6C6A" w:rsidRPr="00702D0C">
        <w:t xml:space="preserve">that would enable readers </w:t>
      </w:r>
      <w:r w:rsidR="006038A7" w:rsidRPr="00702D0C">
        <w:t>understand</w:t>
      </w:r>
      <w:r w:rsidR="00DB6C6A" w:rsidRPr="00702D0C">
        <w:t xml:space="preserve"> the importance of shoes to athletes and footballers. </w:t>
      </w:r>
    </w:p>
    <w:p w14:paraId="00000030" w14:textId="77777777" w:rsidR="00F81ED8" w:rsidRPr="00702D0C" w:rsidRDefault="00F81ED8">
      <w:pPr>
        <w:spacing w:line="240" w:lineRule="auto"/>
      </w:pPr>
    </w:p>
    <w:p w14:paraId="00000031"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t>Is it clear when the author is quoting or paraphrasing material from the advertisement? Suggest any changes that need to be m</w:t>
      </w:r>
      <w:r w:rsidRPr="00702D0C">
        <w:rPr>
          <w:color w:val="000000"/>
        </w:rPr>
        <w:t>ade.</w:t>
      </w:r>
    </w:p>
    <w:p w14:paraId="00000032" w14:textId="6288A986" w:rsidR="00F81ED8" w:rsidRPr="00702D0C" w:rsidRDefault="00D97D3C">
      <w:pPr>
        <w:pBdr>
          <w:top w:val="nil"/>
          <w:left w:val="nil"/>
          <w:bottom w:val="nil"/>
          <w:right w:val="nil"/>
          <w:between w:val="nil"/>
        </w:pBdr>
        <w:ind w:left="720"/>
        <w:rPr>
          <w:color w:val="000000"/>
        </w:rPr>
      </w:pPr>
      <w:r w:rsidRPr="00702D0C">
        <w:rPr>
          <w:color w:val="000000"/>
        </w:rPr>
        <w:t xml:space="preserve">The author is clear on paraphrasing the material because explanation of the information gets described afterwards. </w:t>
      </w:r>
      <w:r w:rsidR="00943D4F" w:rsidRPr="00702D0C">
        <w:rPr>
          <w:color w:val="000000"/>
        </w:rPr>
        <w:t xml:space="preserve">Information quoted by the author is explained to prevent </w:t>
      </w:r>
      <w:r w:rsidR="00943D4F" w:rsidRPr="00702D0C">
        <w:rPr>
          <w:color w:val="000000"/>
        </w:rPr>
        <w:lastRenderedPageBreak/>
        <w:t xml:space="preserve">confusion amongst the readers. </w:t>
      </w:r>
      <w:r w:rsidR="00956623" w:rsidRPr="00702D0C">
        <w:rPr>
          <w:color w:val="000000"/>
        </w:rPr>
        <w:t xml:space="preserve">The changes to be made would involve </w:t>
      </w:r>
      <w:r w:rsidR="003F4E82" w:rsidRPr="00702D0C">
        <w:rPr>
          <w:color w:val="000000"/>
        </w:rPr>
        <w:t>the use of concepts tha</w:t>
      </w:r>
      <w:r w:rsidR="003543AC" w:rsidRPr="00702D0C">
        <w:rPr>
          <w:color w:val="000000"/>
        </w:rPr>
        <w:t xml:space="preserve">t people can understand in the </w:t>
      </w:r>
      <w:r w:rsidR="003F4E82" w:rsidRPr="00702D0C">
        <w:rPr>
          <w:color w:val="000000"/>
        </w:rPr>
        <w:t xml:space="preserve">context of sports. </w:t>
      </w:r>
    </w:p>
    <w:p w14:paraId="00000033" w14:textId="77777777" w:rsidR="00F81ED8" w:rsidRPr="00702D0C" w:rsidRDefault="00DB50F7">
      <w:pPr>
        <w:pBdr>
          <w:top w:val="nil"/>
          <w:left w:val="nil"/>
          <w:bottom w:val="nil"/>
          <w:right w:val="nil"/>
          <w:between w:val="nil"/>
        </w:pBdr>
        <w:spacing w:line="240" w:lineRule="auto"/>
        <w:rPr>
          <w:b/>
        </w:rPr>
      </w:pPr>
      <w:r w:rsidRPr="00702D0C">
        <w:rPr>
          <w:b/>
        </w:rPr>
        <w:t>Section III</w:t>
      </w:r>
    </w:p>
    <w:p w14:paraId="00000034" w14:textId="77777777" w:rsidR="00F81ED8" w:rsidRPr="00702D0C" w:rsidRDefault="00F81ED8">
      <w:pPr>
        <w:spacing w:line="240" w:lineRule="auto"/>
      </w:pPr>
    </w:p>
    <w:p w14:paraId="00000035"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t>Does the author remain objective? Does the author maintain an academic tone? Suggest any changes that need to be made.</w:t>
      </w:r>
    </w:p>
    <w:p w14:paraId="44D96C78" w14:textId="56990C27" w:rsidR="00867546" w:rsidRPr="00702D0C" w:rsidRDefault="0019553C" w:rsidP="004A2B28">
      <w:pPr>
        <w:pBdr>
          <w:top w:val="nil"/>
          <w:left w:val="nil"/>
          <w:bottom w:val="nil"/>
          <w:right w:val="nil"/>
          <w:between w:val="nil"/>
        </w:pBdr>
        <w:spacing w:line="240" w:lineRule="auto"/>
        <w:ind w:left="720"/>
      </w:pPr>
      <w:r w:rsidRPr="00702D0C">
        <w:rPr>
          <w:color w:val="000000"/>
        </w:rPr>
        <w:t xml:space="preserve">The author is objective in the whole article because the focus is made on the </w:t>
      </w:r>
      <w:r w:rsidR="009907DF" w:rsidRPr="00702D0C">
        <w:rPr>
          <w:color w:val="000000"/>
        </w:rPr>
        <w:t>shoe that needs</w:t>
      </w:r>
      <w:r w:rsidRPr="00702D0C">
        <w:rPr>
          <w:color w:val="000000"/>
        </w:rPr>
        <w:t xml:space="preserve"> to be used by athletes and footballers. </w:t>
      </w:r>
      <w:r w:rsidR="009907DF" w:rsidRPr="00702D0C">
        <w:rPr>
          <w:color w:val="000000"/>
        </w:rPr>
        <w:t>Instances on the need of the shoes get</w:t>
      </w:r>
      <w:r w:rsidR="001828BA" w:rsidRPr="00702D0C">
        <w:rPr>
          <w:color w:val="000000"/>
        </w:rPr>
        <w:t xml:space="preserve"> developed through </w:t>
      </w:r>
      <w:r w:rsidR="00EC7495" w:rsidRPr="00702D0C">
        <w:rPr>
          <w:color w:val="000000"/>
        </w:rPr>
        <w:t xml:space="preserve">pathos and ethos. </w:t>
      </w:r>
      <w:r w:rsidR="009D48AF" w:rsidRPr="00702D0C">
        <w:rPr>
          <w:color w:val="000000"/>
        </w:rPr>
        <w:t xml:space="preserve">Academic tone that is melancholic gets maintained appropriately by the author. </w:t>
      </w:r>
      <w:r w:rsidR="00C517FA" w:rsidRPr="00702D0C">
        <w:rPr>
          <w:color w:val="000000"/>
        </w:rPr>
        <w:t>Cha</w:t>
      </w:r>
      <w:r w:rsidR="006E217D" w:rsidRPr="00702D0C">
        <w:rPr>
          <w:color w:val="000000"/>
        </w:rPr>
        <w:t xml:space="preserve">nge to be made would entail </w:t>
      </w:r>
      <w:r w:rsidR="002C0887" w:rsidRPr="00702D0C">
        <w:rPr>
          <w:color w:val="000000"/>
        </w:rPr>
        <w:t xml:space="preserve">stressing on some words that portray need of shoes for sports. </w:t>
      </w:r>
    </w:p>
    <w:p w14:paraId="00000036" w14:textId="77777777" w:rsidR="00F81ED8" w:rsidRPr="00702D0C" w:rsidRDefault="00F81ED8">
      <w:pPr>
        <w:spacing w:line="240" w:lineRule="auto"/>
      </w:pPr>
    </w:p>
    <w:p w14:paraId="00000037"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t>Does the conclusion assert what the author of the paper has learned from conducting the analysis? Provide any suggest</w:t>
      </w:r>
      <w:r w:rsidRPr="00702D0C">
        <w:rPr>
          <w:color w:val="000000"/>
        </w:rPr>
        <w:t>ions for improvement.</w:t>
      </w:r>
    </w:p>
    <w:p w14:paraId="0CE23322" w14:textId="5984C8EB" w:rsidR="008915AC" w:rsidRPr="00702D0C" w:rsidRDefault="008915AC" w:rsidP="008915AC">
      <w:pPr>
        <w:pBdr>
          <w:top w:val="nil"/>
          <w:left w:val="nil"/>
          <w:bottom w:val="nil"/>
          <w:right w:val="nil"/>
          <w:between w:val="nil"/>
        </w:pBdr>
        <w:spacing w:line="240" w:lineRule="auto"/>
        <w:ind w:left="720"/>
      </w:pPr>
      <w:r w:rsidRPr="00702D0C">
        <w:rPr>
          <w:color w:val="000000"/>
        </w:rPr>
        <w:t xml:space="preserve">The conclusion asserts the author has learned from the need of shoes in sporting activities. </w:t>
      </w:r>
      <w:r w:rsidR="00335112" w:rsidRPr="00702D0C">
        <w:rPr>
          <w:color w:val="000000"/>
        </w:rPr>
        <w:t xml:space="preserve">The author noted that the shoes are essential in ensuring sales to be gathered across the world. </w:t>
      </w:r>
      <w:r w:rsidR="002B552B" w:rsidRPr="00702D0C">
        <w:rPr>
          <w:color w:val="000000"/>
        </w:rPr>
        <w:t xml:space="preserve">I would suggest the author to affirm whether the shows to be won by athletes and footballers across the world. </w:t>
      </w:r>
    </w:p>
    <w:p w14:paraId="00000038" w14:textId="77777777" w:rsidR="00F81ED8" w:rsidRPr="00702D0C" w:rsidRDefault="00F81ED8">
      <w:pPr>
        <w:spacing w:line="240" w:lineRule="auto"/>
      </w:pPr>
    </w:p>
    <w:p w14:paraId="00000039"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t>Review “What I’ll Be Looking for when Grading” on the assignment sheet. What issues do you see that the writer needs to address?</w:t>
      </w:r>
    </w:p>
    <w:p w14:paraId="5F3B3B66" w14:textId="55B50FDB" w:rsidR="00BE6FC6" w:rsidRPr="00702D0C" w:rsidRDefault="008F694F" w:rsidP="00BE6FC6">
      <w:pPr>
        <w:pBdr>
          <w:top w:val="nil"/>
          <w:left w:val="nil"/>
          <w:bottom w:val="nil"/>
          <w:right w:val="nil"/>
          <w:between w:val="nil"/>
        </w:pBdr>
        <w:spacing w:line="240" w:lineRule="auto"/>
        <w:ind w:left="720"/>
      </w:pPr>
      <w:r w:rsidRPr="00702D0C">
        <w:rPr>
          <w:color w:val="000000"/>
        </w:rPr>
        <w:t xml:space="preserve">The grading of the assignment sheet would check on issues that provide the importance of shoes in sports. </w:t>
      </w:r>
      <w:r w:rsidR="00FA53C3" w:rsidRPr="00702D0C">
        <w:rPr>
          <w:color w:val="000000"/>
        </w:rPr>
        <w:t xml:space="preserve">Addressing </w:t>
      </w:r>
      <w:r w:rsidR="003530A6" w:rsidRPr="00702D0C">
        <w:rPr>
          <w:color w:val="000000"/>
        </w:rPr>
        <w:t>the problems athletes’</w:t>
      </w:r>
      <w:r w:rsidR="00FA53C3" w:rsidRPr="00702D0C">
        <w:rPr>
          <w:color w:val="000000"/>
        </w:rPr>
        <w:t xml:space="preserve"> and footballers face is </w:t>
      </w:r>
      <w:r w:rsidR="003530A6" w:rsidRPr="00702D0C">
        <w:rPr>
          <w:color w:val="000000"/>
        </w:rPr>
        <w:t xml:space="preserve">helpful in identifying the need of shoes. </w:t>
      </w:r>
      <w:r w:rsidR="004868A0" w:rsidRPr="00702D0C">
        <w:rPr>
          <w:color w:val="000000"/>
        </w:rPr>
        <w:t xml:space="preserve">Grades would be assigned to chronological order of </w:t>
      </w:r>
      <w:r w:rsidR="00752F93" w:rsidRPr="00702D0C">
        <w:rPr>
          <w:color w:val="000000"/>
        </w:rPr>
        <w:t xml:space="preserve">concepts. </w:t>
      </w:r>
    </w:p>
    <w:p w14:paraId="0000003A" w14:textId="77777777" w:rsidR="00F81ED8" w:rsidRPr="00702D0C" w:rsidRDefault="00F81ED8">
      <w:pPr>
        <w:spacing w:line="240" w:lineRule="auto"/>
      </w:pPr>
    </w:p>
    <w:p w14:paraId="0000003B" w14:textId="77777777" w:rsidR="00F81ED8" w:rsidRPr="00702D0C" w:rsidRDefault="00DB50F7">
      <w:pPr>
        <w:pBdr>
          <w:top w:val="nil"/>
          <w:left w:val="nil"/>
          <w:bottom w:val="nil"/>
          <w:right w:val="nil"/>
          <w:between w:val="nil"/>
        </w:pBdr>
        <w:spacing w:line="240" w:lineRule="auto"/>
        <w:rPr>
          <w:b/>
        </w:rPr>
      </w:pPr>
      <w:r w:rsidRPr="00702D0C">
        <w:rPr>
          <w:b/>
        </w:rPr>
        <w:t>Section IV</w:t>
      </w:r>
    </w:p>
    <w:p w14:paraId="0000003C"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t>What do you find most compelling about this paper?</w:t>
      </w:r>
      <w:r w:rsidRPr="00702D0C">
        <w:t xml:space="preserve"> </w:t>
      </w:r>
      <w:r w:rsidRPr="00702D0C">
        <w:rPr>
          <w:color w:val="000000"/>
        </w:rPr>
        <w:t>Put brackets (i.e., [ ]) around any phrases or sentences that you found particularly strong or effective.</w:t>
      </w:r>
    </w:p>
    <w:p w14:paraId="0000003D" w14:textId="1AE8EFEE" w:rsidR="00F81ED8" w:rsidRPr="00702D0C" w:rsidRDefault="00EA582D">
      <w:pPr>
        <w:spacing w:line="240" w:lineRule="auto"/>
      </w:pPr>
      <w:r w:rsidRPr="00702D0C">
        <w:t>[</w:t>
      </w:r>
      <w:r w:rsidRPr="00702D0C">
        <w:t>Visual rhetoric catches the reader’s attention and gets them to actually read and</w:t>
      </w:r>
      <w:r w:rsidRPr="00702D0C">
        <w:br/>
        <w:t>not just look at the ad and feel nothing.</w:t>
      </w:r>
      <w:r w:rsidRPr="00702D0C">
        <w:t xml:space="preserve">] The phrase is strong </w:t>
      </w:r>
      <w:r w:rsidR="00D3771B" w:rsidRPr="00702D0C">
        <w:t xml:space="preserve">because the </w:t>
      </w:r>
      <w:r w:rsidR="00F166A5" w:rsidRPr="00702D0C">
        <w:t>reader’s</w:t>
      </w:r>
      <w:r w:rsidR="00D3771B" w:rsidRPr="00702D0C">
        <w:t xml:space="preserve"> </w:t>
      </w:r>
      <w:r w:rsidR="001266D8" w:rsidRPr="00702D0C">
        <w:t>attention gets</w:t>
      </w:r>
      <w:r w:rsidR="00F166A5" w:rsidRPr="00702D0C">
        <w:t xml:space="preserve"> </w:t>
      </w:r>
      <w:r w:rsidR="00F96250" w:rsidRPr="00702D0C">
        <w:t>captured through use o</w:t>
      </w:r>
      <w:r w:rsidR="00F166A5" w:rsidRPr="00702D0C">
        <w:t xml:space="preserve">f visual rhetoric. </w:t>
      </w:r>
      <w:r w:rsidR="003D487B" w:rsidRPr="00702D0C">
        <w:t xml:space="preserve">Images of the shoes got advertised to promote attention of audience on the shoes. </w:t>
      </w:r>
    </w:p>
    <w:p w14:paraId="0000003E"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t>Highlight any sentence or paragraph that you had to re-read carefully to try to figure out what the writer is saying.</w:t>
      </w:r>
    </w:p>
    <w:p w14:paraId="0000003F" w14:textId="0231ADF0" w:rsidR="00F81ED8" w:rsidRPr="00702D0C" w:rsidRDefault="001266D8" w:rsidP="001266D8">
      <w:pPr>
        <w:spacing w:line="240" w:lineRule="auto"/>
        <w:ind w:left="720"/>
      </w:pPr>
      <w:r w:rsidRPr="00702D0C">
        <w:t>{“Visaro” was in the ad as well because they wanted readers</w:t>
      </w:r>
      <w:r w:rsidRPr="00702D0C">
        <w:br/>
        <w:t>and potential buyers to know what style and type of shoe to ask for or buy when in stores.}</w:t>
      </w:r>
    </w:p>
    <w:p w14:paraId="00000040" w14:textId="77777777" w:rsidR="00F81ED8" w:rsidRPr="00702D0C" w:rsidRDefault="00DB50F7">
      <w:pPr>
        <w:numPr>
          <w:ilvl w:val="0"/>
          <w:numId w:val="3"/>
        </w:numPr>
        <w:pBdr>
          <w:top w:val="nil"/>
          <w:left w:val="nil"/>
          <w:bottom w:val="nil"/>
          <w:right w:val="nil"/>
          <w:between w:val="nil"/>
        </w:pBdr>
        <w:spacing w:line="240" w:lineRule="auto"/>
      </w:pPr>
      <w:r w:rsidRPr="00702D0C">
        <w:t>Highlight</w:t>
      </w:r>
      <w:r w:rsidRPr="00702D0C">
        <w:rPr>
          <w:color w:val="000000"/>
        </w:rPr>
        <w:t xml:space="preserve"> any line you see tha</w:t>
      </w:r>
      <w:r w:rsidRPr="00702D0C">
        <w:rPr>
          <w:color w:val="000000"/>
        </w:rPr>
        <w:t xml:space="preserve">t you believe contains a spelling, grammar, or punctuation error, a sentence fragment, or a typo. (Don’t label it; just </w:t>
      </w:r>
      <w:r w:rsidRPr="00702D0C">
        <w:t>highlight it</w:t>
      </w:r>
      <w:r w:rsidRPr="00702D0C">
        <w:rPr>
          <w:color w:val="000000"/>
        </w:rPr>
        <w:t>. Let the writer find the problem and correct it.)</w:t>
      </w:r>
    </w:p>
    <w:p w14:paraId="00000041" w14:textId="1C0572EC" w:rsidR="00F81ED8" w:rsidRPr="00702D0C" w:rsidRDefault="001266D8">
      <w:pPr>
        <w:spacing w:line="240" w:lineRule="auto"/>
      </w:pPr>
      <w:r w:rsidRPr="00702D0C">
        <w:t>(</w:t>
      </w:r>
      <w:r w:rsidRPr="00702D0C">
        <w:t>Some sports players don’t usually make changes to their gear because they find</w:t>
      </w:r>
      <w:r w:rsidRPr="00702D0C">
        <w:br/>
        <w:t>what is best for them.</w:t>
      </w:r>
      <w:r w:rsidRPr="00702D0C">
        <w:t>)</w:t>
      </w:r>
    </w:p>
    <w:p w14:paraId="00000042" w14:textId="77777777" w:rsidR="00F81ED8" w:rsidRPr="00702D0C" w:rsidRDefault="00DB50F7">
      <w:pPr>
        <w:numPr>
          <w:ilvl w:val="0"/>
          <w:numId w:val="3"/>
        </w:numPr>
        <w:pBdr>
          <w:top w:val="nil"/>
          <w:left w:val="nil"/>
          <w:bottom w:val="nil"/>
          <w:right w:val="nil"/>
          <w:between w:val="nil"/>
        </w:pBdr>
        <w:spacing w:line="240" w:lineRule="auto"/>
      </w:pPr>
      <w:r w:rsidRPr="00702D0C">
        <w:rPr>
          <w:color w:val="000000"/>
        </w:rPr>
        <w:lastRenderedPageBreak/>
        <w:t>Make sure that Google Drive has saved your comments before closing out o</w:t>
      </w:r>
      <w:r w:rsidRPr="00702D0C">
        <w:rPr>
          <w:color w:val="000000"/>
        </w:rPr>
        <w:t>f the Google Doc.</w:t>
      </w:r>
    </w:p>
    <w:p w14:paraId="00000043" w14:textId="77777777" w:rsidR="00F81ED8" w:rsidRPr="00702D0C" w:rsidRDefault="00F81ED8">
      <w:pPr>
        <w:spacing w:line="240" w:lineRule="auto"/>
      </w:pPr>
    </w:p>
    <w:p w14:paraId="00000044" w14:textId="77777777" w:rsidR="00F81ED8" w:rsidRPr="00702D0C" w:rsidRDefault="00DB50F7">
      <w:pPr>
        <w:spacing w:line="240" w:lineRule="auto"/>
        <w:rPr>
          <w:b/>
        </w:rPr>
      </w:pPr>
      <w:r w:rsidRPr="00702D0C">
        <w:rPr>
          <w:b/>
        </w:rPr>
        <w:t>______________________________________________________________________________</w:t>
      </w:r>
    </w:p>
    <w:p w14:paraId="00000045" w14:textId="77777777" w:rsidR="00F81ED8" w:rsidRPr="00702D0C" w:rsidRDefault="00F81ED8">
      <w:pPr>
        <w:spacing w:line="240" w:lineRule="auto"/>
        <w:rPr>
          <w:rFonts w:eastAsia="Palatino Linotype"/>
          <w:b/>
        </w:rPr>
      </w:pPr>
    </w:p>
    <w:p w14:paraId="00000046" w14:textId="77777777" w:rsidR="00F81ED8" w:rsidRPr="00702D0C" w:rsidRDefault="00F81ED8">
      <w:pPr>
        <w:spacing w:line="240" w:lineRule="auto"/>
        <w:rPr>
          <w:rFonts w:eastAsia="Palatino Linotype"/>
          <w:b/>
        </w:rPr>
      </w:pPr>
    </w:p>
    <w:p w14:paraId="00000047" w14:textId="77777777" w:rsidR="00F81ED8" w:rsidRPr="00702D0C" w:rsidRDefault="00F81ED8">
      <w:pPr>
        <w:spacing w:line="240" w:lineRule="auto"/>
        <w:rPr>
          <w:rFonts w:eastAsia="Palatino Linotype"/>
          <w:b/>
        </w:rPr>
      </w:pPr>
    </w:p>
    <w:p w14:paraId="00000048" w14:textId="77777777" w:rsidR="00F81ED8" w:rsidRPr="00702D0C" w:rsidRDefault="00DB50F7">
      <w:pPr>
        <w:spacing w:line="240" w:lineRule="auto"/>
        <w:rPr>
          <w:rFonts w:eastAsia="Palatino Linotype"/>
          <w:b/>
        </w:rPr>
      </w:pPr>
      <w:r w:rsidRPr="00702D0C">
        <w:rPr>
          <w:rFonts w:eastAsia="Palatino Linotype"/>
          <w:b/>
        </w:rPr>
        <w:t>Submitting Peer Review Documents:</w:t>
      </w:r>
    </w:p>
    <w:p w14:paraId="00000049" w14:textId="77777777" w:rsidR="00F81ED8" w:rsidRPr="00702D0C" w:rsidRDefault="00DB50F7">
      <w:pPr>
        <w:numPr>
          <w:ilvl w:val="0"/>
          <w:numId w:val="2"/>
        </w:numPr>
        <w:pBdr>
          <w:top w:val="nil"/>
          <w:left w:val="nil"/>
          <w:bottom w:val="nil"/>
          <w:right w:val="nil"/>
          <w:between w:val="nil"/>
        </w:pBdr>
        <w:spacing w:line="240" w:lineRule="auto"/>
        <w:rPr>
          <w:color w:val="000000"/>
        </w:rPr>
      </w:pPr>
      <w:r w:rsidRPr="00702D0C">
        <w:rPr>
          <w:color w:val="000000"/>
        </w:rPr>
        <w:t xml:space="preserve">When you have completed the peer review, send an email to your partner with the completed peer review worksheet. </w:t>
      </w:r>
      <w:r w:rsidRPr="00702D0C">
        <w:rPr>
          <w:b/>
          <w:color w:val="000000"/>
        </w:rPr>
        <w:t>Copy me on the email.</w:t>
      </w:r>
      <w:r w:rsidRPr="00702D0C">
        <w:rPr>
          <w:color w:val="000000"/>
        </w:rPr>
        <w:t xml:space="preserve"> Feel free to set up a Zoom meeting with your partner to discuss your comments</w:t>
      </w:r>
      <w:r w:rsidRPr="00702D0C">
        <w:t>!</w:t>
      </w:r>
    </w:p>
    <w:p w14:paraId="0000004A" w14:textId="77777777" w:rsidR="00F81ED8" w:rsidRPr="00702D0C" w:rsidRDefault="00DB50F7">
      <w:pPr>
        <w:numPr>
          <w:ilvl w:val="1"/>
          <w:numId w:val="2"/>
        </w:numPr>
        <w:pBdr>
          <w:top w:val="nil"/>
          <w:left w:val="nil"/>
          <w:bottom w:val="nil"/>
          <w:right w:val="nil"/>
          <w:between w:val="nil"/>
        </w:pBdr>
        <w:spacing w:line="240" w:lineRule="auto"/>
      </w:pPr>
      <w:r w:rsidRPr="00702D0C">
        <w:rPr>
          <w:u w:val="single"/>
        </w:rPr>
        <w:t>After your peer review partner has made comments on your draft in Google Drive, DO NOT resolve them. I will need to review your partner’s comments, so plea</w:t>
      </w:r>
      <w:r w:rsidRPr="00702D0C">
        <w:rPr>
          <w:u w:val="single"/>
        </w:rPr>
        <w:t>se DO NOT delete anything.</w:t>
      </w:r>
    </w:p>
    <w:p w14:paraId="0000004B" w14:textId="77777777" w:rsidR="00F81ED8" w:rsidRPr="00702D0C" w:rsidRDefault="00DB50F7">
      <w:pPr>
        <w:numPr>
          <w:ilvl w:val="0"/>
          <w:numId w:val="2"/>
        </w:numPr>
        <w:pBdr>
          <w:top w:val="nil"/>
          <w:left w:val="nil"/>
          <w:bottom w:val="nil"/>
          <w:right w:val="nil"/>
          <w:between w:val="nil"/>
        </w:pBdr>
        <w:spacing w:line="240" w:lineRule="auto"/>
        <w:rPr>
          <w:color w:val="000000"/>
        </w:rPr>
      </w:pPr>
      <w:r w:rsidRPr="00702D0C">
        <w:rPr>
          <w:color w:val="000000"/>
        </w:rPr>
        <w:t>Go to the WO assignment titled “Peer Review 1” and submit your completed peer review worksheet as a .PDF.</w:t>
      </w:r>
    </w:p>
    <w:p w14:paraId="0000004C" w14:textId="77777777" w:rsidR="00F81ED8" w:rsidRPr="00702D0C" w:rsidRDefault="00F81ED8">
      <w:pPr>
        <w:pBdr>
          <w:top w:val="nil"/>
          <w:left w:val="nil"/>
          <w:bottom w:val="nil"/>
          <w:right w:val="nil"/>
          <w:between w:val="nil"/>
        </w:pBdr>
        <w:spacing w:line="240" w:lineRule="auto"/>
        <w:ind w:left="720"/>
        <w:jc w:val="center"/>
        <w:rPr>
          <w:b/>
          <w:color w:val="000000"/>
        </w:rPr>
      </w:pPr>
    </w:p>
    <w:p w14:paraId="0000004D" w14:textId="77777777" w:rsidR="00F81ED8" w:rsidRPr="00702D0C" w:rsidRDefault="00F81ED8"/>
    <w:sectPr w:rsidR="00F81ED8" w:rsidRPr="00702D0C">
      <w:headerReference w:type="default" r:id="rId8"/>
      <w:footerReference w:type="even"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42F7C1" w14:textId="77777777" w:rsidR="00DB50F7" w:rsidRDefault="00DB50F7">
      <w:pPr>
        <w:spacing w:line="240" w:lineRule="auto"/>
      </w:pPr>
      <w:r>
        <w:separator/>
      </w:r>
    </w:p>
  </w:endnote>
  <w:endnote w:type="continuationSeparator" w:id="0">
    <w:p w14:paraId="58702A00" w14:textId="77777777" w:rsidR="00DB50F7" w:rsidRDefault="00DB50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F" w14:textId="77777777" w:rsidR="00F81ED8" w:rsidRDefault="00DB50F7">
    <w:pPr>
      <w:pBdr>
        <w:top w:val="nil"/>
        <w:left w:val="nil"/>
        <w:bottom w:val="nil"/>
        <w:right w:val="nil"/>
        <w:between w:val="nil"/>
      </w:pBdr>
      <w:tabs>
        <w:tab w:val="center" w:pos="4320"/>
        <w:tab w:val="right" w:pos="8640"/>
      </w:tabs>
      <w:spacing w:line="240" w:lineRule="auto"/>
      <w:jc w:val="center"/>
      <w:rPr>
        <w:color w:val="000000"/>
      </w:rPr>
    </w:pPr>
    <w:r>
      <w:rPr>
        <w:color w:val="000000"/>
      </w:rPr>
      <w:fldChar w:fldCharType="begin"/>
    </w:r>
    <w:r>
      <w:rPr>
        <w:color w:val="000000"/>
      </w:rPr>
      <w:instrText>PAGE</w:instrText>
    </w:r>
    <w:r>
      <w:rPr>
        <w:color w:val="000000"/>
      </w:rPr>
      <w:fldChar w:fldCharType="end"/>
    </w:r>
  </w:p>
  <w:p w14:paraId="00000050" w14:textId="77777777" w:rsidR="00F81ED8" w:rsidRDefault="00F81ED8">
    <w:pPr>
      <w:pBdr>
        <w:top w:val="nil"/>
        <w:left w:val="nil"/>
        <w:bottom w:val="nil"/>
        <w:right w:val="nil"/>
        <w:between w:val="nil"/>
      </w:pBdr>
      <w:tabs>
        <w:tab w:val="center" w:pos="4320"/>
        <w:tab w:val="right" w:pos="8640"/>
      </w:tabs>
      <w:spacing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51" w14:textId="77777777" w:rsidR="00F81ED8" w:rsidRDefault="00DB50F7">
    <w:pPr>
      <w:pBdr>
        <w:top w:val="nil"/>
        <w:left w:val="nil"/>
        <w:bottom w:val="nil"/>
        <w:right w:val="nil"/>
        <w:between w:val="nil"/>
      </w:pBdr>
      <w:tabs>
        <w:tab w:val="center" w:pos="4320"/>
        <w:tab w:val="right" w:pos="8640"/>
      </w:tabs>
      <w:spacing w:line="240" w:lineRule="auto"/>
      <w:jc w:val="center"/>
      <w:rPr>
        <w:color w:val="000000"/>
      </w:rPr>
    </w:pPr>
    <w:r>
      <w:rPr>
        <w:color w:val="000000"/>
      </w:rPr>
      <w:fldChar w:fldCharType="begin"/>
    </w:r>
    <w:r>
      <w:rPr>
        <w:color w:val="000000"/>
      </w:rPr>
      <w:instrText>PAGE</w:instrText>
    </w:r>
    <w:r w:rsidR="009E259B">
      <w:rPr>
        <w:color w:val="000000"/>
      </w:rPr>
      <w:fldChar w:fldCharType="separate"/>
    </w:r>
    <w:r w:rsidR="00702D0C">
      <w:rPr>
        <w:noProof/>
        <w:color w:val="000000"/>
      </w:rPr>
      <w:t>2</w:t>
    </w:r>
    <w:r>
      <w:rPr>
        <w:color w:val="000000"/>
      </w:rPr>
      <w:fldChar w:fldCharType="end"/>
    </w:r>
  </w:p>
  <w:p w14:paraId="00000052" w14:textId="77777777" w:rsidR="00F81ED8" w:rsidRDefault="00F81ED8">
    <w:pPr>
      <w:pBdr>
        <w:top w:val="nil"/>
        <w:left w:val="nil"/>
        <w:bottom w:val="nil"/>
        <w:right w:val="nil"/>
        <w:between w:val="nil"/>
      </w:pBdr>
      <w:tabs>
        <w:tab w:val="center" w:pos="4320"/>
        <w:tab w:val="right" w:pos="8640"/>
      </w:tabs>
      <w:spacing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ABBEE0" w14:textId="77777777" w:rsidR="00DB50F7" w:rsidRDefault="00DB50F7">
      <w:pPr>
        <w:spacing w:line="240" w:lineRule="auto"/>
      </w:pPr>
      <w:r>
        <w:separator/>
      </w:r>
    </w:p>
  </w:footnote>
  <w:footnote w:type="continuationSeparator" w:id="0">
    <w:p w14:paraId="209E6963" w14:textId="77777777" w:rsidR="00DB50F7" w:rsidRDefault="00DB50F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E" w14:textId="77777777" w:rsidR="00F81ED8" w:rsidRDefault="00F81ED8">
    <w:pPr>
      <w:pBdr>
        <w:top w:val="nil"/>
        <w:left w:val="nil"/>
        <w:bottom w:val="nil"/>
        <w:right w:val="nil"/>
        <w:between w:val="nil"/>
      </w:pBdr>
      <w:tabs>
        <w:tab w:val="center" w:pos="4320"/>
        <w:tab w:val="right" w:pos="8640"/>
      </w:tabs>
      <w:spacing w:line="240" w:lineRule="auto"/>
      <w:jc w:val="right"/>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372564"/>
    <w:multiLevelType w:val="multilevel"/>
    <w:tmpl w:val="5B06862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35E67629"/>
    <w:multiLevelType w:val="multilevel"/>
    <w:tmpl w:val="A620AB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699370CF"/>
    <w:multiLevelType w:val="multilevel"/>
    <w:tmpl w:val="F97C8C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81ED8"/>
    <w:rsid w:val="00041078"/>
    <w:rsid w:val="000F74BC"/>
    <w:rsid w:val="001266D8"/>
    <w:rsid w:val="001828BA"/>
    <w:rsid w:val="0019553C"/>
    <w:rsid w:val="00197CED"/>
    <w:rsid w:val="00254AB0"/>
    <w:rsid w:val="002B552B"/>
    <w:rsid w:val="002C0887"/>
    <w:rsid w:val="003059A3"/>
    <w:rsid w:val="00335112"/>
    <w:rsid w:val="003530A6"/>
    <w:rsid w:val="003543AC"/>
    <w:rsid w:val="003D487B"/>
    <w:rsid w:val="003F4E82"/>
    <w:rsid w:val="004868A0"/>
    <w:rsid w:val="004A2B28"/>
    <w:rsid w:val="004D39F4"/>
    <w:rsid w:val="006038A7"/>
    <w:rsid w:val="00652470"/>
    <w:rsid w:val="00691BEF"/>
    <w:rsid w:val="006D7D33"/>
    <w:rsid w:val="006E217D"/>
    <w:rsid w:val="00702D0C"/>
    <w:rsid w:val="00752F93"/>
    <w:rsid w:val="007D11BF"/>
    <w:rsid w:val="00835C38"/>
    <w:rsid w:val="00867546"/>
    <w:rsid w:val="008915AC"/>
    <w:rsid w:val="008A1090"/>
    <w:rsid w:val="008A3E08"/>
    <w:rsid w:val="008E0D5D"/>
    <w:rsid w:val="008F694F"/>
    <w:rsid w:val="00943D4F"/>
    <w:rsid w:val="00956623"/>
    <w:rsid w:val="009907DF"/>
    <w:rsid w:val="009D48AF"/>
    <w:rsid w:val="009E259B"/>
    <w:rsid w:val="00A563E0"/>
    <w:rsid w:val="00AA3919"/>
    <w:rsid w:val="00AF5D54"/>
    <w:rsid w:val="00BE6FC6"/>
    <w:rsid w:val="00C517FA"/>
    <w:rsid w:val="00D3771B"/>
    <w:rsid w:val="00D55F64"/>
    <w:rsid w:val="00D73601"/>
    <w:rsid w:val="00D97D3C"/>
    <w:rsid w:val="00DB50F7"/>
    <w:rsid w:val="00DB6C6A"/>
    <w:rsid w:val="00EA582D"/>
    <w:rsid w:val="00EC7495"/>
    <w:rsid w:val="00F101FF"/>
    <w:rsid w:val="00F166A5"/>
    <w:rsid w:val="00F262ED"/>
    <w:rsid w:val="00F40781"/>
    <w:rsid w:val="00F81ED8"/>
    <w:rsid w:val="00F96250"/>
    <w:rsid w:val="00FA5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197CE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197C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71132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4</Pages>
  <Words>1173</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BRAYO</cp:lastModifiedBy>
  <cp:revision>57</cp:revision>
  <dcterms:created xsi:type="dcterms:W3CDTF">2021-09-27T18:21:00Z</dcterms:created>
  <dcterms:modified xsi:type="dcterms:W3CDTF">2021-09-27T19:44:00Z</dcterms:modified>
</cp:coreProperties>
</file>